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724894">
        <w:rPr>
          <w:rFonts w:ascii="Cooper Black" w:hAnsi="Cooper Black"/>
          <w:b/>
          <w:sz w:val="36"/>
          <w:szCs w:val="36"/>
        </w:rPr>
        <w:t>ABLE PROPERTY AUCTION 2018/03</w:t>
      </w:r>
      <w:r w:rsidR="00D86F81">
        <w:rPr>
          <w:rFonts w:ascii="Cooper Black" w:hAnsi="Cooper Black"/>
          <w:b/>
          <w:sz w:val="36"/>
          <w:szCs w:val="36"/>
        </w:rPr>
        <w:t>/22</w:t>
      </w:r>
      <w:r w:rsidR="00E90E1A">
        <w:rPr>
          <w:rFonts w:ascii="Cooper Black" w:hAnsi="Cooper Black"/>
          <w:b/>
          <w:sz w:val="36"/>
          <w:szCs w:val="36"/>
        </w:rPr>
        <w:t xml:space="preserve">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D86F81" w:rsidP="00724894">
            <w:pPr>
              <w:rPr>
                <w:rFonts w:ascii="JasmineUPC" w:hAnsi="JasmineUPC" w:cs="JasmineUPC"/>
              </w:rPr>
            </w:pPr>
            <w:r>
              <w:rPr>
                <w:rFonts w:ascii="JasmineUPC" w:hAnsi="JasmineUPC" w:cs="JasmineUPC"/>
              </w:rPr>
              <w:t>Lounge suite, TV, fridge, washing machine, microwave oven, DVD player, decoder</w:t>
            </w:r>
          </w:p>
          <w:p w:rsidR="00724894" w:rsidRPr="000A36ED" w:rsidRDefault="00724894" w:rsidP="00724894">
            <w:pPr>
              <w:rPr>
                <w:rFonts w:ascii="JasmineUPC" w:hAnsi="JasmineUPC" w:cs="JasmineUPC"/>
              </w:rPr>
            </w:pPr>
          </w:p>
        </w:tc>
      </w:tr>
      <w:tr w:rsidR="00BF4B38" w:rsidRPr="00072F56" w:rsidTr="00E90E1A">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D86F81" w:rsidP="000E3579">
            <w:pPr>
              <w:rPr>
                <w:rFonts w:ascii="JasmineUPC" w:hAnsi="JasmineUPC" w:cs="JasmineUPC"/>
              </w:rPr>
            </w:pPr>
            <w:r>
              <w:rPr>
                <w:rFonts w:ascii="JasmineUPC" w:hAnsi="JasmineUPC" w:cs="JasmineUPC"/>
              </w:rPr>
              <w:t>Chair, By-D-Sign TV, wall unit, 2 DSTV decoders, Akai TV, Sakyno amplifier, Phillips DVD player, oil heater, laptop, Technics hifi &amp; speakers, 1 lot speakers, Diamond DVD player, HP printer, NAD amplifier, Technics amplifier</w:t>
            </w:r>
          </w:p>
          <w:p w:rsidR="000E3579" w:rsidRPr="00BF4B38" w:rsidRDefault="000E3579" w:rsidP="000E3579">
            <w:pPr>
              <w:rPr>
                <w:rFonts w:ascii="JasmineUPC" w:hAnsi="JasmineUPC" w:cs="JasmineUPC"/>
              </w:rPr>
            </w:pPr>
          </w:p>
        </w:tc>
      </w:tr>
    </w:tbl>
    <w:p w:rsidR="00195A36" w:rsidRDefault="00195A36" w:rsidP="00F85195">
      <w:pPr>
        <w:pStyle w:val="NoSpacing"/>
        <w:rPr>
          <w:rFonts w:ascii="Californian FB" w:hAnsi="Californian FB"/>
          <w:b/>
          <w:i/>
          <w:sz w:val="12"/>
          <w:szCs w:val="12"/>
        </w:rPr>
      </w:pPr>
      <w:bookmarkStart w:id="0" w:name="_GoBack"/>
      <w:bookmarkEnd w:id="0"/>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F1" w:rsidRDefault="00B059F1" w:rsidP="00775FD7">
      <w:r>
        <w:separator/>
      </w:r>
    </w:p>
  </w:endnote>
  <w:endnote w:type="continuationSeparator" w:id="0">
    <w:p w:rsidR="00B059F1" w:rsidRDefault="00B059F1"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F1" w:rsidRDefault="00B059F1" w:rsidP="00775FD7">
      <w:r>
        <w:separator/>
      </w:r>
    </w:p>
  </w:footnote>
  <w:footnote w:type="continuationSeparator" w:id="0">
    <w:p w:rsidR="00B059F1" w:rsidRDefault="00B059F1"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4894"/>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9F1"/>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3524"/>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6F81"/>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768C-5F3A-43AC-A9B1-934E0A8D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2018-03-15T13:41:00Z</dcterms:created>
  <dcterms:modified xsi:type="dcterms:W3CDTF">2018-03-15T13:41:00Z</dcterms:modified>
</cp:coreProperties>
</file>