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E90E1A">
        <w:rPr>
          <w:rFonts w:ascii="Cooper Black" w:hAnsi="Cooper Black"/>
          <w:b/>
          <w:sz w:val="36"/>
          <w:szCs w:val="36"/>
        </w:rPr>
        <w:t xml:space="preserve">ABLE PROPERTY AUCTION 2018/02/08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E90E1A">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E90E1A">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Pr="000A36ED" w:rsidRDefault="00E90E1A" w:rsidP="0022317B">
            <w:pPr>
              <w:rPr>
                <w:rFonts w:ascii="JasmineUPC" w:hAnsi="JasmineUPC" w:cs="JasmineUPC"/>
              </w:rPr>
            </w:pPr>
            <w:r>
              <w:rPr>
                <w:rFonts w:ascii="JasmineUPC" w:hAnsi="JasmineUPC" w:cs="JasmineUPC"/>
              </w:rPr>
              <w:t>White 1400 LDV bakkie, regno. XMD 533GP, 2 couches</w:t>
            </w:r>
            <w:r w:rsidR="00A77B3F">
              <w:rPr>
                <w:rFonts w:ascii="JasmineUPC" w:hAnsi="JasmineUPC" w:cs="JasmineUPC"/>
              </w:rPr>
              <w:t xml:space="preserve"> </w:t>
            </w:r>
          </w:p>
        </w:tc>
      </w:tr>
      <w:tr w:rsidR="00BF4B38" w:rsidRPr="00072F56" w:rsidTr="00E90E1A">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E90E1A" w:rsidP="000E3579">
            <w:pPr>
              <w:rPr>
                <w:rFonts w:ascii="JasmineUPC" w:hAnsi="JasmineUPC" w:cs="JasmineUPC"/>
              </w:rPr>
            </w:pPr>
            <w:r>
              <w:rPr>
                <w:rFonts w:ascii="JasmineUPC" w:hAnsi="JasmineUPC" w:cs="JasmineUPC"/>
              </w:rPr>
              <w:t>Defy double door fridge, LG washing machine, microwave oven, lounge suite, coffee table</w:t>
            </w:r>
          </w:p>
          <w:p w:rsidR="000E3579" w:rsidRPr="00BF4B38" w:rsidRDefault="000E3579" w:rsidP="000E3579">
            <w:pPr>
              <w:rPr>
                <w:rFonts w:ascii="JasmineUPC" w:hAnsi="JasmineUPC" w:cs="JasmineUPC"/>
              </w:rPr>
            </w:pPr>
          </w:p>
        </w:tc>
      </w:tr>
    </w:tbl>
    <w:p w:rsidR="00195A36" w:rsidRDefault="00195A36" w:rsidP="00F85195">
      <w:pPr>
        <w:pStyle w:val="NoSpacing"/>
        <w:rPr>
          <w:rFonts w:ascii="Californian FB" w:hAnsi="Californian FB"/>
          <w:b/>
          <w:i/>
          <w:sz w:val="12"/>
          <w:szCs w:val="12"/>
        </w:rPr>
      </w:pPr>
      <w:bookmarkStart w:id="0" w:name="_GoBack"/>
      <w:bookmarkEnd w:id="0"/>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D7" w:rsidRDefault="00CC59D7" w:rsidP="00775FD7">
      <w:r>
        <w:separator/>
      </w:r>
    </w:p>
  </w:endnote>
  <w:endnote w:type="continuationSeparator" w:id="0">
    <w:p w:rsidR="00CC59D7" w:rsidRDefault="00CC59D7"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D7" w:rsidRDefault="00CC59D7" w:rsidP="00775FD7">
      <w:r>
        <w:separator/>
      </w:r>
    </w:p>
  </w:footnote>
  <w:footnote w:type="continuationSeparator" w:id="0">
    <w:p w:rsidR="00CC59D7" w:rsidRDefault="00CC59D7"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4F2A"/>
    <w:rsid w:val="00C96E70"/>
    <w:rsid w:val="00C96F66"/>
    <w:rsid w:val="00CA1006"/>
    <w:rsid w:val="00CA1AD3"/>
    <w:rsid w:val="00CA5D01"/>
    <w:rsid w:val="00CB1469"/>
    <w:rsid w:val="00CB1F06"/>
    <w:rsid w:val="00CB6D47"/>
    <w:rsid w:val="00CC1AD9"/>
    <w:rsid w:val="00CC59D7"/>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5C8D"/>
    <w:rsid w:val="00E90E1A"/>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BBCC-515B-4553-B6D8-F969DE51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2018-01-31T11:18:00Z</dcterms:created>
  <dcterms:modified xsi:type="dcterms:W3CDTF">2018-01-31T11:18:00Z</dcterms:modified>
</cp:coreProperties>
</file>